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0B6A4" w14:textId="23DB2F1C" w:rsidR="00CF20EC" w:rsidRPr="00CC466A" w:rsidRDefault="008F4662">
      <w:pPr>
        <w:rPr>
          <w:b/>
          <w:bCs/>
          <w:color w:val="2F5496" w:themeColor="accent1" w:themeShade="BF"/>
          <w:sz w:val="40"/>
          <w:szCs w:val="40"/>
        </w:rPr>
      </w:pPr>
      <w:r>
        <w:rPr>
          <w:b/>
          <w:bCs/>
          <w:color w:val="2F5496" w:themeColor="accent1" w:themeShade="BF"/>
          <w:sz w:val="40"/>
          <w:szCs w:val="40"/>
        </w:rPr>
        <w:t xml:space="preserve">About </w:t>
      </w:r>
      <w:r w:rsidR="00CF20EC" w:rsidRPr="00CC466A">
        <w:rPr>
          <w:b/>
          <w:bCs/>
          <w:color w:val="2F5496" w:themeColor="accent1" w:themeShade="BF"/>
          <w:sz w:val="40"/>
          <w:szCs w:val="40"/>
        </w:rPr>
        <w:t>Lou</w:t>
      </w:r>
      <w:r>
        <w:rPr>
          <w:b/>
          <w:bCs/>
          <w:color w:val="2F5496" w:themeColor="accent1" w:themeShade="BF"/>
          <w:sz w:val="40"/>
          <w:szCs w:val="40"/>
        </w:rPr>
        <w:t>i</w:t>
      </w:r>
      <w:r w:rsidR="00CF20EC" w:rsidRPr="00CC466A">
        <w:rPr>
          <w:b/>
          <w:bCs/>
          <w:color w:val="2F5496" w:themeColor="accent1" w:themeShade="BF"/>
          <w:sz w:val="40"/>
          <w:szCs w:val="40"/>
        </w:rPr>
        <w:t>se Thomson</w:t>
      </w:r>
      <w:r w:rsidR="00B77887" w:rsidRPr="00CC466A">
        <w:rPr>
          <w:b/>
          <w:bCs/>
          <w:color w:val="2F5496" w:themeColor="accent1" w:themeShade="BF"/>
          <w:sz w:val="40"/>
          <w:szCs w:val="40"/>
        </w:rPr>
        <w:t xml:space="preserve"> </w:t>
      </w:r>
    </w:p>
    <w:p w14:paraId="6C081428" w14:textId="77777777" w:rsidR="005418DE" w:rsidRDefault="005418DE" w:rsidP="00CF20EC">
      <w:pPr>
        <w:rPr>
          <w:sz w:val="28"/>
          <w:szCs w:val="28"/>
        </w:rPr>
      </w:pPr>
    </w:p>
    <w:p w14:paraId="35B62E05" w14:textId="6AE9889E" w:rsidR="00CF20EC" w:rsidRDefault="00CF20EC" w:rsidP="00CF20EC">
      <w:pPr>
        <w:rPr>
          <w:sz w:val="28"/>
          <w:szCs w:val="28"/>
        </w:rPr>
      </w:pPr>
      <w:r w:rsidRPr="00CF20EC">
        <w:rPr>
          <w:sz w:val="28"/>
          <w:szCs w:val="28"/>
        </w:rPr>
        <w:t xml:space="preserve">Louise </w:t>
      </w:r>
      <w:r w:rsidR="004C708B">
        <w:rPr>
          <w:sz w:val="28"/>
          <w:szCs w:val="28"/>
        </w:rPr>
        <w:t>is unashamedly self-</w:t>
      </w:r>
      <w:r w:rsidRPr="00CF20EC">
        <w:rPr>
          <w:sz w:val="28"/>
          <w:szCs w:val="28"/>
        </w:rPr>
        <w:t xml:space="preserve">confident and </w:t>
      </w:r>
      <w:r w:rsidR="004C708B">
        <w:rPr>
          <w:sz w:val="28"/>
          <w:szCs w:val="28"/>
        </w:rPr>
        <w:t xml:space="preserve">ambitious when </w:t>
      </w:r>
      <w:proofErr w:type="gramStart"/>
      <w:r w:rsidR="004C708B">
        <w:rPr>
          <w:sz w:val="28"/>
          <w:szCs w:val="28"/>
        </w:rPr>
        <w:t>working</w:t>
      </w:r>
      <w:proofErr w:type="gramEnd"/>
      <w:r w:rsidR="004C708B">
        <w:rPr>
          <w:sz w:val="28"/>
          <w:szCs w:val="28"/>
        </w:rPr>
        <w:t xml:space="preserve"> with people</w:t>
      </w:r>
      <w:r w:rsidR="00DA0580">
        <w:rPr>
          <w:sz w:val="28"/>
          <w:szCs w:val="28"/>
        </w:rPr>
        <w:t>;</w:t>
      </w:r>
      <w:r w:rsidR="004C708B">
        <w:rPr>
          <w:sz w:val="28"/>
          <w:szCs w:val="28"/>
        </w:rPr>
        <w:t xml:space="preserve"> her passion </w:t>
      </w:r>
      <w:r w:rsidR="00223391">
        <w:rPr>
          <w:sz w:val="28"/>
          <w:szCs w:val="28"/>
        </w:rPr>
        <w:t xml:space="preserve">captures the </w:t>
      </w:r>
      <w:r w:rsidR="004C708B">
        <w:rPr>
          <w:sz w:val="28"/>
          <w:szCs w:val="28"/>
        </w:rPr>
        <w:t xml:space="preserve">attention </w:t>
      </w:r>
      <w:r w:rsidR="00DA0580">
        <w:rPr>
          <w:sz w:val="28"/>
          <w:szCs w:val="28"/>
        </w:rPr>
        <w:t>of</w:t>
      </w:r>
      <w:r w:rsidR="004C708B">
        <w:rPr>
          <w:sz w:val="28"/>
          <w:szCs w:val="28"/>
        </w:rPr>
        <w:t xml:space="preserve"> </w:t>
      </w:r>
      <w:r w:rsidRPr="00CF20EC">
        <w:rPr>
          <w:sz w:val="28"/>
          <w:szCs w:val="28"/>
        </w:rPr>
        <w:t xml:space="preserve">those </w:t>
      </w:r>
      <w:r w:rsidR="00DA0580">
        <w:rPr>
          <w:sz w:val="28"/>
          <w:szCs w:val="28"/>
        </w:rPr>
        <w:t>a</w:t>
      </w:r>
      <w:r w:rsidRPr="00CF20EC">
        <w:rPr>
          <w:sz w:val="28"/>
          <w:szCs w:val="28"/>
        </w:rPr>
        <w:t>spir</w:t>
      </w:r>
      <w:r w:rsidR="00DA0580">
        <w:rPr>
          <w:sz w:val="28"/>
          <w:szCs w:val="28"/>
        </w:rPr>
        <w:t>ing</w:t>
      </w:r>
      <w:r w:rsidRPr="00CF20EC">
        <w:rPr>
          <w:sz w:val="28"/>
          <w:szCs w:val="28"/>
        </w:rPr>
        <w:t xml:space="preserve"> to</w:t>
      </w:r>
      <w:r w:rsidR="009472FD">
        <w:rPr>
          <w:sz w:val="28"/>
          <w:szCs w:val="28"/>
        </w:rPr>
        <w:t xml:space="preserve"> </w:t>
      </w:r>
      <w:r w:rsidR="00223391">
        <w:rPr>
          <w:sz w:val="28"/>
          <w:szCs w:val="28"/>
        </w:rPr>
        <w:t>effective</w:t>
      </w:r>
      <w:r w:rsidR="00DA0580">
        <w:rPr>
          <w:sz w:val="28"/>
          <w:szCs w:val="28"/>
        </w:rPr>
        <w:t>ly lead</w:t>
      </w:r>
      <w:r w:rsidR="00223391">
        <w:rPr>
          <w:sz w:val="28"/>
          <w:szCs w:val="28"/>
        </w:rPr>
        <w:t xml:space="preserve"> workplace relationships</w:t>
      </w:r>
      <w:r w:rsidRPr="00CF20EC">
        <w:rPr>
          <w:sz w:val="28"/>
          <w:szCs w:val="28"/>
        </w:rPr>
        <w:t>.</w:t>
      </w:r>
    </w:p>
    <w:p w14:paraId="291038E1" w14:textId="487D68C8" w:rsidR="00CF20EC" w:rsidRDefault="00223391" w:rsidP="00CF20EC">
      <w:pPr>
        <w:rPr>
          <w:sz w:val="28"/>
          <w:szCs w:val="28"/>
        </w:rPr>
      </w:pPr>
      <w:r>
        <w:rPr>
          <w:sz w:val="28"/>
          <w:szCs w:val="28"/>
        </w:rPr>
        <w:t>With business e</w:t>
      </w:r>
      <w:r w:rsidR="004C708B">
        <w:rPr>
          <w:sz w:val="28"/>
          <w:szCs w:val="28"/>
        </w:rPr>
        <w:t xml:space="preserve">xperience </w:t>
      </w:r>
      <w:r>
        <w:rPr>
          <w:sz w:val="28"/>
          <w:szCs w:val="28"/>
        </w:rPr>
        <w:t xml:space="preserve">accumulated over two decades </w:t>
      </w:r>
      <w:r w:rsidR="004C708B">
        <w:rPr>
          <w:sz w:val="28"/>
          <w:szCs w:val="28"/>
        </w:rPr>
        <w:t xml:space="preserve">in </w:t>
      </w:r>
      <w:r w:rsidR="00CF20EC" w:rsidRPr="00CF20EC">
        <w:rPr>
          <w:sz w:val="28"/>
          <w:szCs w:val="28"/>
        </w:rPr>
        <w:t>corporate Australia</w:t>
      </w:r>
      <w:r w:rsidR="004C708B">
        <w:rPr>
          <w:sz w:val="28"/>
          <w:szCs w:val="28"/>
        </w:rPr>
        <w:t xml:space="preserve"> and</w:t>
      </w:r>
      <w:r w:rsidR="00CF20EC" w:rsidRPr="00CF2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leading a </w:t>
      </w:r>
      <w:r w:rsidR="004C708B">
        <w:rPr>
          <w:sz w:val="28"/>
          <w:szCs w:val="28"/>
        </w:rPr>
        <w:t>v</w:t>
      </w:r>
      <w:r w:rsidR="000F539A">
        <w:rPr>
          <w:sz w:val="28"/>
          <w:szCs w:val="28"/>
        </w:rPr>
        <w:t>olunteer organisation</w:t>
      </w:r>
      <w:r>
        <w:rPr>
          <w:sz w:val="28"/>
          <w:szCs w:val="28"/>
        </w:rPr>
        <w:t>, Louise equipped</w:t>
      </w:r>
      <w:r w:rsidR="00DA0580">
        <w:rPr>
          <w:sz w:val="28"/>
          <w:szCs w:val="28"/>
        </w:rPr>
        <w:t xml:space="preserve"> herself with the skills</w:t>
      </w:r>
      <w:r>
        <w:rPr>
          <w:sz w:val="28"/>
          <w:szCs w:val="28"/>
        </w:rPr>
        <w:t xml:space="preserve"> to delve into </w:t>
      </w:r>
      <w:r w:rsidR="007E43FE">
        <w:rPr>
          <w:sz w:val="28"/>
          <w:szCs w:val="28"/>
        </w:rPr>
        <w:t xml:space="preserve">any culture and </w:t>
      </w:r>
      <w:r w:rsidR="009472FD">
        <w:rPr>
          <w:sz w:val="28"/>
          <w:szCs w:val="28"/>
        </w:rPr>
        <w:t>climate</w:t>
      </w:r>
      <w:r w:rsidR="004C7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other businesses by creating her own </w:t>
      </w:r>
      <w:r w:rsidR="00DA0580">
        <w:rPr>
          <w:sz w:val="28"/>
          <w:szCs w:val="28"/>
        </w:rPr>
        <w:t>consultancy</w:t>
      </w:r>
      <w:r>
        <w:rPr>
          <w:sz w:val="28"/>
          <w:szCs w:val="28"/>
        </w:rPr>
        <w:t xml:space="preserve"> practice</w:t>
      </w:r>
      <w:r w:rsidR="00CF20EC" w:rsidRPr="00CF20EC">
        <w:rPr>
          <w:sz w:val="28"/>
          <w:szCs w:val="28"/>
        </w:rPr>
        <w:t>.</w:t>
      </w:r>
      <w:r w:rsidR="00964043">
        <w:rPr>
          <w:sz w:val="28"/>
          <w:szCs w:val="28"/>
        </w:rPr>
        <w:t xml:space="preserve"> </w:t>
      </w:r>
    </w:p>
    <w:p w14:paraId="1EF8158B" w14:textId="3B77F75F" w:rsidR="002F3154" w:rsidRDefault="007E43FE" w:rsidP="00CF20EC">
      <w:pPr>
        <w:rPr>
          <w:sz w:val="28"/>
          <w:szCs w:val="28"/>
        </w:rPr>
      </w:pPr>
      <w:r>
        <w:rPr>
          <w:sz w:val="28"/>
          <w:szCs w:val="28"/>
        </w:rPr>
        <w:t xml:space="preserve">She has coached, </w:t>
      </w:r>
      <w:r w:rsidR="00800BF7">
        <w:rPr>
          <w:sz w:val="28"/>
          <w:szCs w:val="28"/>
        </w:rPr>
        <w:t>mentored,</w:t>
      </w:r>
      <w:r>
        <w:rPr>
          <w:sz w:val="28"/>
          <w:szCs w:val="28"/>
        </w:rPr>
        <w:t xml:space="preserve"> </w:t>
      </w:r>
      <w:r w:rsidR="00B26CAB">
        <w:rPr>
          <w:sz w:val="28"/>
          <w:szCs w:val="28"/>
        </w:rPr>
        <w:t>collaborated</w:t>
      </w:r>
      <w:r>
        <w:rPr>
          <w:sz w:val="28"/>
          <w:szCs w:val="28"/>
        </w:rPr>
        <w:t xml:space="preserve"> with teams across most industries, designed and delivered leadership programs, and facilitated strategy days for organisations and governments.</w:t>
      </w:r>
    </w:p>
    <w:p w14:paraId="60B50E8C" w14:textId="29FB1042" w:rsidR="00CF20EC" w:rsidRDefault="00CF20EC" w:rsidP="00CF20EC">
      <w:pPr>
        <w:rPr>
          <w:sz w:val="28"/>
          <w:szCs w:val="28"/>
        </w:rPr>
      </w:pPr>
      <w:r w:rsidRPr="00CF20EC">
        <w:rPr>
          <w:sz w:val="28"/>
          <w:szCs w:val="28"/>
        </w:rPr>
        <w:t xml:space="preserve">During COVID19 </w:t>
      </w:r>
      <w:r w:rsidR="00C61E95">
        <w:rPr>
          <w:sz w:val="28"/>
          <w:szCs w:val="28"/>
        </w:rPr>
        <w:t>s</w:t>
      </w:r>
      <w:r w:rsidRPr="00CF20EC">
        <w:rPr>
          <w:sz w:val="28"/>
          <w:szCs w:val="28"/>
        </w:rPr>
        <w:t xml:space="preserve">he engaged her </w:t>
      </w:r>
      <w:r w:rsidR="00F46015">
        <w:rPr>
          <w:sz w:val="28"/>
          <w:szCs w:val="28"/>
        </w:rPr>
        <w:t>global</w:t>
      </w:r>
      <w:r w:rsidRPr="00CF20EC">
        <w:rPr>
          <w:sz w:val="28"/>
          <w:szCs w:val="28"/>
        </w:rPr>
        <w:t xml:space="preserve"> </w:t>
      </w:r>
      <w:r w:rsidR="00964043">
        <w:rPr>
          <w:sz w:val="28"/>
          <w:szCs w:val="28"/>
        </w:rPr>
        <w:t xml:space="preserve">community to </w:t>
      </w:r>
      <w:r w:rsidRPr="00CF20EC">
        <w:rPr>
          <w:sz w:val="28"/>
          <w:szCs w:val="28"/>
        </w:rPr>
        <w:t xml:space="preserve">contribute to her </w:t>
      </w:r>
      <w:r w:rsidR="00C61E95">
        <w:rPr>
          <w:sz w:val="28"/>
          <w:szCs w:val="28"/>
        </w:rPr>
        <w:t>daily online</w:t>
      </w:r>
      <w:r w:rsidRPr="00CF20EC">
        <w:rPr>
          <w:sz w:val="28"/>
          <w:szCs w:val="28"/>
        </w:rPr>
        <w:t xml:space="preserve"> musings </w:t>
      </w:r>
      <w:r w:rsidR="00C61E95">
        <w:rPr>
          <w:sz w:val="28"/>
          <w:szCs w:val="28"/>
        </w:rPr>
        <w:t>a</w:t>
      </w:r>
      <w:r w:rsidRPr="00CF20EC">
        <w:rPr>
          <w:sz w:val="28"/>
          <w:szCs w:val="28"/>
        </w:rPr>
        <w:t xml:space="preserve">bout </w:t>
      </w:r>
      <w:r w:rsidR="00964043">
        <w:rPr>
          <w:sz w:val="28"/>
          <w:szCs w:val="28"/>
        </w:rPr>
        <w:t xml:space="preserve">the </w:t>
      </w:r>
      <w:r w:rsidR="00C61E95">
        <w:rPr>
          <w:sz w:val="28"/>
          <w:szCs w:val="28"/>
        </w:rPr>
        <w:t>language</w:t>
      </w:r>
      <w:r w:rsidR="00800BF7">
        <w:rPr>
          <w:sz w:val="28"/>
          <w:szCs w:val="28"/>
        </w:rPr>
        <w:t xml:space="preserve"> people and</w:t>
      </w:r>
      <w:r w:rsidR="005B6925">
        <w:rPr>
          <w:sz w:val="28"/>
          <w:szCs w:val="28"/>
        </w:rPr>
        <w:t xml:space="preserve"> </w:t>
      </w:r>
      <w:r w:rsidR="00964043">
        <w:rPr>
          <w:sz w:val="28"/>
          <w:szCs w:val="28"/>
        </w:rPr>
        <w:t>leaders use</w:t>
      </w:r>
      <w:r w:rsidR="00800BF7">
        <w:rPr>
          <w:sz w:val="28"/>
          <w:szCs w:val="28"/>
        </w:rPr>
        <w:t>d</w:t>
      </w:r>
      <w:r w:rsidR="00964043">
        <w:rPr>
          <w:sz w:val="28"/>
          <w:szCs w:val="28"/>
        </w:rPr>
        <w:t xml:space="preserve">, </w:t>
      </w:r>
      <w:r w:rsidR="00C61E95">
        <w:rPr>
          <w:sz w:val="28"/>
          <w:szCs w:val="28"/>
        </w:rPr>
        <w:t>result</w:t>
      </w:r>
      <w:r w:rsidR="00964043">
        <w:rPr>
          <w:sz w:val="28"/>
          <w:szCs w:val="28"/>
        </w:rPr>
        <w:t>ing</w:t>
      </w:r>
      <w:r w:rsidR="00C61E95">
        <w:rPr>
          <w:sz w:val="28"/>
          <w:szCs w:val="28"/>
        </w:rPr>
        <w:t xml:space="preserve"> in </w:t>
      </w:r>
      <w:r w:rsidR="00964043">
        <w:rPr>
          <w:sz w:val="28"/>
          <w:szCs w:val="28"/>
        </w:rPr>
        <w:t xml:space="preserve">the </w:t>
      </w:r>
      <w:r w:rsidR="00C61E95">
        <w:rPr>
          <w:sz w:val="28"/>
          <w:szCs w:val="28"/>
        </w:rPr>
        <w:t>publi</w:t>
      </w:r>
      <w:r w:rsidR="00964043">
        <w:rPr>
          <w:sz w:val="28"/>
          <w:szCs w:val="28"/>
        </w:rPr>
        <w:t>cation of</w:t>
      </w:r>
      <w:r w:rsidR="00800BF7">
        <w:rPr>
          <w:sz w:val="28"/>
          <w:szCs w:val="28"/>
        </w:rPr>
        <w:t xml:space="preserve"> her first book, </w:t>
      </w:r>
      <w:r w:rsidR="00C61E95">
        <w:rPr>
          <w:sz w:val="28"/>
          <w:szCs w:val="28"/>
        </w:rPr>
        <w:t>Talk Like A Leader</w:t>
      </w:r>
      <w:r w:rsidR="00964043">
        <w:rPr>
          <w:sz w:val="28"/>
          <w:szCs w:val="28"/>
        </w:rPr>
        <w:t>.</w:t>
      </w:r>
    </w:p>
    <w:p w14:paraId="01F12565" w14:textId="1FB0A352" w:rsidR="00002862" w:rsidRPr="00CF20EC" w:rsidRDefault="00002862" w:rsidP="00CF20EC">
      <w:pPr>
        <w:rPr>
          <w:sz w:val="28"/>
          <w:szCs w:val="28"/>
        </w:rPr>
      </w:pPr>
      <w:r>
        <w:rPr>
          <w:sz w:val="28"/>
          <w:szCs w:val="28"/>
        </w:rPr>
        <w:t>Louise</w:t>
      </w:r>
      <w:r w:rsidR="00800BF7">
        <w:rPr>
          <w:sz w:val="28"/>
          <w:szCs w:val="28"/>
        </w:rPr>
        <w:t xml:space="preserve"> partners with</w:t>
      </w:r>
      <w:r>
        <w:rPr>
          <w:sz w:val="28"/>
          <w:szCs w:val="28"/>
        </w:rPr>
        <w:t xml:space="preserve"> Core Strengths</w:t>
      </w:r>
      <w:r w:rsidR="00C509E0">
        <w:rPr>
          <w:sz w:val="28"/>
          <w:szCs w:val="28"/>
        </w:rPr>
        <w:t xml:space="preserve"> </w:t>
      </w:r>
      <w:r w:rsidR="00CC466A">
        <w:rPr>
          <w:sz w:val="28"/>
          <w:szCs w:val="28"/>
        </w:rPr>
        <w:t xml:space="preserve">USA </w:t>
      </w:r>
      <w:r w:rsidR="00800BF7">
        <w:rPr>
          <w:sz w:val="28"/>
          <w:szCs w:val="28"/>
        </w:rPr>
        <w:t xml:space="preserve">as their APAC Master Trainer, sharing the versatility of the </w:t>
      </w:r>
      <w:r w:rsidR="00C509E0">
        <w:rPr>
          <w:sz w:val="28"/>
          <w:szCs w:val="28"/>
        </w:rPr>
        <w:t>Strength Dep</w:t>
      </w:r>
      <w:r>
        <w:rPr>
          <w:sz w:val="28"/>
          <w:szCs w:val="28"/>
        </w:rPr>
        <w:t>loyment Inventory</w:t>
      </w:r>
      <w:r w:rsidR="00800BF7">
        <w:rPr>
          <w:sz w:val="28"/>
          <w:szCs w:val="28"/>
        </w:rPr>
        <w:t xml:space="preserve"> tool to support people</w:t>
      </w:r>
      <w:r w:rsidR="00CC466A">
        <w:rPr>
          <w:sz w:val="28"/>
          <w:szCs w:val="28"/>
        </w:rPr>
        <w:t xml:space="preserve"> </w:t>
      </w:r>
      <w:r w:rsidR="00800BF7">
        <w:rPr>
          <w:sz w:val="28"/>
          <w:szCs w:val="28"/>
        </w:rPr>
        <w:t xml:space="preserve">increase their </w:t>
      </w:r>
      <w:r w:rsidR="00CC466A">
        <w:rPr>
          <w:sz w:val="28"/>
          <w:szCs w:val="28"/>
        </w:rPr>
        <w:t>communication</w:t>
      </w:r>
      <w:r w:rsidR="00800BF7">
        <w:rPr>
          <w:sz w:val="28"/>
          <w:szCs w:val="28"/>
        </w:rPr>
        <w:t xml:space="preserve"> </w:t>
      </w:r>
      <w:r w:rsidR="00DF1435">
        <w:rPr>
          <w:sz w:val="28"/>
          <w:szCs w:val="28"/>
        </w:rPr>
        <w:t>effectiveness</w:t>
      </w:r>
      <w:r w:rsidR="00800BF7">
        <w:rPr>
          <w:sz w:val="28"/>
          <w:szCs w:val="28"/>
        </w:rPr>
        <w:t xml:space="preserve"> </w:t>
      </w:r>
      <w:r w:rsidR="005418DE">
        <w:rPr>
          <w:sz w:val="28"/>
          <w:szCs w:val="28"/>
        </w:rPr>
        <w:t xml:space="preserve">and </w:t>
      </w:r>
      <w:r w:rsidR="00800BF7">
        <w:rPr>
          <w:sz w:val="28"/>
          <w:szCs w:val="28"/>
        </w:rPr>
        <w:t>decrease</w:t>
      </w:r>
      <w:r w:rsidR="005418DE">
        <w:rPr>
          <w:sz w:val="28"/>
          <w:szCs w:val="28"/>
        </w:rPr>
        <w:t xml:space="preserve"> </w:t>
      </w:r>
      <w:r w:rsidR="00DF1435">
        <w:rPr>
          <w:sz w:val="28"/>
          <w:szCs w:val="28"/>
        </w:rPr>
        <w:t xml:space="preserve">their triggering of </w:t>
      </w:r>
      <w:r w:rsidR="005418DE">
        <w:rPr>
          <w:sz w:val="28"/>
          <w:szCs w:val="28"/>
        </w:rPr>
        <w:t>relationship</w:t>
      </w:r>
      <w:r w:rsidR="00DF1435">
        <w:rPr>
          <w:sz w:val="28"/>
          <w:szCs w:val="28"/>
        </w:rPr>
        <w:t xml:space="preserve"> conflict</w:t>
      </w:r>
      <w:r w:rsidR="00CC466A">
        <w:rPr>
          <w:sz w:val="28"/>
          <w:szCs w:val="28"/>
        </w:rPr>
        <w:t>.</w:t>
      </w:r>
    </w:p>
    <w:p w14:paraId="56A1765C" w14:textId="4D4073B8" w:rsidR="00FF2876" w:rsidRDefault="00CF20EC">
      <w:pPr>
        <w:rPr>
          <w:sz w:val="28"/>
          <w:szCs w:val="28"/>
        </w:rPr>
      </w:pPr>
      <w:r w:rsidRPr="00CF20EC">
        <w:rPr>
          <w:sz w:val="28"/>
          <w:szCs w:val="28"/>
        </w:rPr>
        <w:t xml:space="preserve">She </w:t>
      </w:r>
      <w:r w:rsidR="00800BF7">
        <w:rPr>
          <w:sz w:val="28"/>
          <w:szCs w:val="28"/>
        </w:rPr>
        <w:t>is a keen golfer and lives w</w:t>
      </w:r>
      <w:r w:rsidR="00193A49">
        <w:rPr>
          <w:sz w:val="28"/>
          <w:szCs w:val="28"/>
        </w:rPr>
        <w:t xml:space="preserve">ith her family </w:t>
      </w:r>
      <w:r w:rsidR="00800BF7">
        <w:rPr>
          <w:sz w:val="28"/>
          <w:szCs w:val="28"/>
        </w:rPr>
        <w:t>in the Sandhurst Golf Estate.</w:t>
      </w:r>
      <w:r w:rsidR="00FF2876">
        <w:rPr>
          <w:sz w:val="28"/>
          <w:szCs w:val="28"/>
        </w:rPr>
        <w:t xml:space="preserve"> </w:t>
      </w:r>
    </w:p>
    <w:p w14:paraId="21A566B2" w14:textId="3146FC7F" w:rsidR="00FF2876" w:rsidRDefault="00FF2876">
      <w:pPr>
        <w:rPr>
          <w:sz w:val="28"/>
          <w:szCs w:val="28"/>
        </w:rPr>
      </w:pPr>
      <w:r>
        <w:rPr>
          <w:sz w:val="28"/>
          <w:szCs w:val="28"/>
        </w:rPr>
        <w:t>For more insight into Louise’s work</w:t>
      </w:r>
      <w:r w:rsidR="00800BF7">
        <w:rPr>
          <w:sz w:val="28"/>
          <w:szCs w:val="28"/>
        </w:rPr>
        <w:t xml:space="preserve"> – </w:t>
      </w:r>
      <w:hyperlink r:id="rId7" w:history="1">
        <w:r w:rsidR="00800BF7" w:rsidRPr="00804D87">
          <w:rPr>
            <w:rStyle w:val="Hyperlink"/>
            <w:sz w:val="28"/>
            <w:szCs w:val="28"/>
          </w:rPr>
          <w:t>www.louisethomson.net</w:t>
        </w:r>
      </w:hyperlink>
      <w:r w:rsidR="00800BF7">
        <w:rPr>
          <w:sz w:val="28"/>
          <w:szCs w:val="28"/>
        </w:rPr>
        <w:t xml:space="preserve">, </w:t>
      </w:r>
      <w:hyperlink r:id="rId8" w:history="1">
        <w:r w:rsidR="00DF1435" w:rsidRPr="00804D87">
          <w:rPr>
            <w:rStyle w:val="Hyperlink"/>
            <w:sz w:val="28"/>
            <w:szCs w:val="28"/>
          </w:rPr>
          <w:t>https://www.linkedin.com/in/louise-thomson-leadership/</w:t>
        </w:r>
      </w:hyperlink>
    </w:p>
    <w:p w14:paraId="687F4587" w14:textId="77777777" w:rsidR="00DF1435" w:rsidRPr="00FF2876" w:rsidRDefault="00DF1435">
      <w:pPr>
        <w:rPr>
          <w:sz w:val="28"/>
          <w:szCs w:val="28"/>
        </w:rPr>
      </w:pPr>
    </w:p>
    <w:sectPr w:rsidR="00DF1435" w:rsidRPr="00FF2876" w:rsidSect="009127E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ED004" w14:textId="77777777" w:rsidR="009127E0" w:rsidRDefault="009127E0" w:rsidP="00CF20EC">
      <w:pPr>
        <w:spacing w:after="0" w:line="240" w:lineRule="auto"/>
      </w:pPr>
      <w:r>
        <w:separator/>
      </w:r>
    </w:p>
  </w:endnote>
  <w:endnote w:type="continuationSeparator" w:id="0">
    <w:p w14:paraId="62A51A7B" w14:textId="77777777" w:rsidR="009127E0" w:rsidRDefault="009127E0" w:rsidP="00CF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96AB8" w14:textId="1751362E" w:rsidR="00CF20EC" w:rsidRPr="009A4379" w:rsidRDefault="00000000" w:rsidP="00CF20EC">
    <w:pPr>
      <w:pStyle w:val="Footer"/>
      <w:jc w:val="center"/>
      <w:rPr>
        <w:color w:val="4472C4" w:themeColor="accent1"/>
        <w:sz w:val="28"/>
        <w:szCs w:val="28"/>
      </w:rPr>
    </w:pPr>
    <w:hyperlink r:id="rId1" w:history="1">
      <w:r w:rsidR="00CF20EC" w:rsidRPr="009A4379">
        <w:rPr>
          <w:rStyle w:val="Hyperlink"/>
          <w:color w:val="4472C4" w:themeColor="accent1"/>
          <w:sz w:val="28"/>
          <w:szCs w:val="28"/>
        </w:rPr>
        <w:t>www.louisethomson.net</w:t>
      </w:r>
    </w:hyperlink>
    <w:r w:rsidR="00CF20EC" w:rsidRPr="009A4379">
      <w:rPr>
        <w:color w:val="4472C4" w:themeColor="accent1"/>
        <w:sz w:val="28"/>
        <w:szCs w:val="28"/>
      </w:rPr>
      <w:t xml:space="preserve"> | </w:t>
    </w:r>
    <w:hyperlink r:id="rId2" w:history="1">
      <w:r w:rsidR="00CF20EC" w:rsidRPr="009A4379">
        <w:rPr>
          <w:rStyle w:val="Hyperlink"/>
          <w:color w:val="4472C4" w:themeColor="accent1"/>
          <w:sz w:val="28"/>
          <w:szCs w:val="28"/>
        </w:rPr>
        <w:t>louise@louisethomson.net</w:t>
      </w:r>
    </w:hyperlink>
    <w:r w:rsidR="00CF20EC" w:rsidRPr="009A4379">
      <w:rPr>
        <w:color w:val="4472C4" w:themeColor="accent1"/>
        <w:sz w:val="28"/>
        <w:szCs w:val="28"/>
      </w:rPr>
      <w:t xml:space="preserve"> | 0458</w:t>
    </w:r>
    <w:r w:rsidR="00E0275F">
      <w:rPr>
        <w:color w:val="4472C4" w:themeColor="accent1"/>
        <w:sz w:val="28"/>
        <w:szCs w:val="28"/>
      </w:rPr>
      <w:t xml:space="preserve"> </w:t>
    </w:r>
    <w:r w:rsidR="00CF20EC" w:rsidRPr="009A4379">
      <w:rPr>
        <w:color w:val="4472C4" w:themeColor="accent1"/>
        <w:sz w:val="28"/>
        <w:szCs w:val="28"/>
      </w:rPr>
      <w:t>130</w:t>
    </w:r>
    <w:r w:rsidR="00E0275F">
      <w:rPr>
        <w:color w:val="4472C4" w:themeColor="accent1"/>
        <w:sz w:val="28"/>
        <w:szCs w:val="28"/>
      </w:rPr>
      <w:t xml:space="preserve"> </w:t>
    </w:r>
    <w:r w:rsidR="00CF20EC" w:rsidRPr="009A4379">
      <w:rPr>
        <w:color w:val="4472C4" w:themeColor="accent1"/>
        <w:sz w:val="28"/>
        <w:szCs w:val="28"/>
      </w:rPr>
      <w:t>100</w:t>
    </w:r>
    <w:r w:rsidR="008F4662" w:rsidRPr="009A4379">
      <w:rPr>
        <w:color w:val="4472C4" w:themeColor="accent1"/>
        <w:sz w:val="28"/>
        <w:szCs w:val="28"/>
      </w:rPr>
      <w:t xml:space="preserve"> | 202</w:t>
    </w:r>
    <w:r w:rsidR="00DF1435">
      <w:rPr>
        <w:color w:val="4472C4" w:themeColor="accent1"/>
        <w:sz w:val="28"/>
        <w:szCs w:val="28"/>
      </w:rPr>
      <w:t>4</w:t>
    </w:r>
  </w:p>
  <w:p w14:paraId="0E6EEBDD" w14:textId="2430E8A3" w:rsidR="00CF20EC" w:rsidRDefault="00CF2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D8C9F" w14:textId="77777777" w:rsidR="009127E0" w:rsidRDefault="009127E0" w:rsidP="00CF20EC">
      <w:pPr>
        <w:spacing w:after="0" w:line="240" w:lineRule="auto"/>
      </w:pPr>
      <w:r>
        <w:separator/>
      </w:r>
    </w:p>
  </w:footnote>
  <w:footnote w:type="continuationSeparator" w:id="0">
    <w:p w14:paraId="2BB8B62B" w14:textId="77777777" w:rsidR="009127E0" w:rsidRDefault="009127E0" w:rsidP="00CF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5378AC"/>
    <w:multiLevelType w:val="hybridMultilevel"/>
    <w:tmpl w:val="4FD89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52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EC"/>
    <w:rsid w:val="00002862"/>
    <w:rsid w:val="000F539A"/>
    <w:rsid w:val="000F6E51"/>
    <w:rsid w:val="00127064"/>
    <w:rsid w:val="001536E8"/>
    <w:rsid w:val="00193A49"/>
    <w:rsid w:val="001C52AB"/>
    <w:rsid w:val="00223391"/>
    <w:rsid w:val="002D2480"/>
    <w:rsid w:val="002F3154"/>
    <w:rsid w:val="002F327B"/>
    <w:rsid w:val="00367EBB"/>
    <w:rsid w:val="003F5060"/>
    <w:rsid w:val="00411A35"/>
    <w:rsid w:val="004823C9"/>
    <w:rsid w:val="004C708B"/>
    <w:rsid w:val="005117DC"/>
    <w:rsid w:val="005418DE"/>
    <w:rsid w:val="005B6925"/>
    <w:rsid w:val="00645ED2"/>
    <w:rsid w:val="00687965"/>
    <w:rsid w:val="006960BF"/>
    <w:rsid w:val="006A71D1"/>
    <w:rsid w:val="007A5DC2"/>
    <w:rsid w:val="007C2BA6"/>
    <w:rsid w:val="007E43FE"/>
    <w:rsid w:val="007E4F91"/>
    <w:rsid w:val="00800BF7"/>
    <w:rsid w:val="00864504"/>
    <w:rsid w:val="00876B81"/>
    <w:rsid w:val="008F4662"/>
    <w:rsid w:val="009127E0"/>
    <w:rsid w:val="00915819"/>
    <w:rsid w:val="00936236"/>
    <w:rsid w:val="009472FD"/>
    <w:rsid w:val="00964043"/>
    <w:rsid w:val="009A4379"/>
    <w:rsid w:val="00AB6066"/>
    <w:rsid w:val="00AE53CF"/>
    <w:rsid w:val="00B26CAB"/>
    <w:rsid w:val="00B27300"/>
    <w:rsid w:val="00B77887"/>
    <w:rsid w:val="00C35CF9"/>
    <w:rsid w:val="00C509E0"/>
    <w:rsid w:val="00C61E95"/>
    <w:rsid w:val="00CC466A"/>
    <w:rsid w:val="00CF20EC"/>
    <w:rsid w:val="00DA0580"/>
    <w:rsid w:val="00DF1435"/>
    <w:rsid w:val="00E0275F"/>
    <w:rsid w:val="00EF1E1B"/>
    <w:rsid w:val="00F361CE"/>
    <w:rsid w:val="00F46015"/>
    <w:rsid w:val="00F503A2"/>
    <w:rsid w:val="00F64F5D"/>
    <w:rsid w:val="00F75B7E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71BE"/>
  <w15:chartTrackingRefBased/>
  <w15:docId w15:val="{33C588B4-7D9E-49C5-A77E-7C34D0F7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EC"/>
  </w:style>
  <w:style w:type="paragraph" w:styleId="Footer">
    <w:name w:val="footer"/>
    <w:basedOn w:val="Normal"/>
    <w:link w:val="FooterChar"/>
    <w:uiPriority w:val="99"/>
    <w:unhideWhenUsed/>
    <w:rsid w:val="00CF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EC"/>
  </w:style>
  <w:style w:type="character" w:styleId="Hyperlink">
    <w:name w:val="Hyperlink"/>
    <w:basedOn w:val="DefaultParagraphFont"/>
    <w:uiPriority w:val="99"/>
    <w:unhideWhenUsed/>
    <w:rsid w:val="00CF2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0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27B"/>
    <w:pPr>
      <w:ind w:left="720"/>
      <w:contextualSpacing/>
    </w:pPr>
  </w:style>
  <w:style w:type="character" w:customStyle="1" w:styleId="vanity-namedomain">
    <w:name w:val="vanity-name__domain"/>
    <w:basedOn w:val="DefaultParagraphFont"/>
    <w:rsid w:val="00FF2876"/>
  </w:style>
  <w:style w:type="character" w:customStyle="1" w:styleId="vanity-namedisplay-name">
    <w:name w:val="vanity-name__display-name"/>
    <w:basedOn w:val="DefaultParagraphFont"/>
    <w:rsid w:val="00FF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louise-thomson-lead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uisethoms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uise@louisethomson.net" TargetMode="External"/><Relationship Id="rId1" Type="http://schemas.openxmlformats.org/officeDocument/2006/relationships/hyperlink" Target="http://www.louisethoms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Thomson</dc:creator>
  <cp:keywords/>
  <dc:description/>
  <cp:lastModifiedBy>Louise Thomson</cp:lastModifiedBy>
  <cp:revision>2</cp:revision>
  <cp:lastPrinted>2022-09-13T01:50:00Z</cp:lastPrinted>
  <dcterms:created xsi:type="dcterms:W3CDTF">2024-04-23T04:23:00Z</dcterms:created>
  <dcterms:modified xsi:type="dcterms:W3CDTF">2024-04-23T04:23:00Z</dcterms:modified>
</cp:coreProperties>
</file>